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1C2" w:rsidRPr="009071C2" w:rsidRDefault="0028397F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A8562A">
        <w:rPr>
          <w:rFonts w:ascii="Cambria" w:eastAsia="Times New Roman" w:hAnsi="Cambria" w:cs="Arial"/>
          <w:b/>
          <w:bCs/>
        </w:rPr>
        <w:t>NZ.3431.</w:t>
      </w:r>
      <w:r w:rsidR="00397A64">
        <w:rPr>
          <w:rFonts w:ascii="Cambria" w:eastAsia="Times New Roman" w:hAnsi="Cambria" w:cs="Arial"/>
          <w:b/>
          <w:bCs/>
        </w:rPr>
        <w:t>1</w:t>
      </w:r>
      <w:r w:rsidR="00906286">
        <w:rPr>
          <w:rFonts w:ascii="Cambria" w:eastAsia="Times New Roman" w:hAnsi="Cambria" w:cs="Arial"/>
          <w:b/>
          <w:bCs/>
        </w:rPr>
        <w:t>3</w:t>
      </w:r>
      <w:r w:rsidR="00B62E39">
        <w:rPr>
          <w:rFonts w:ascii="Cambria" w:eastAsia="Times New Roman" w:hAnsi="Cambria" w:cs="Arial"/>
          <w:b/>
          <w:bCs/>
        </w:rPr>
        <w:t>.2020</w:t>
      </w:r>
      <w:r w:rsidR="00A8562A" w:rsidRPr="00A8562A">
        <w:rPr>
          <w:rFonts w:ascii="Cambria" w:eastAsia="Times New Roman" w:hAnsi="Cambria" w:cs="Arial"/>
          <w:b/>
          <w:bCs/>
        </w:rPr>
        <w:t xml:space="preserve">                                                                                              </w:t>
      </w:r>
      <w:r w:rsidR="00B50E7B">
        <w:rPr>
          <w:rFonts w:ascii="Cambria" w:eastAsia="Times New Roman" w:hAnsi="Cambria" w:cs="Arial"/>
          <w:b/>
          <w:bCs/>
        </w:rPr>
        <w:t xml:space="preserve">                    </w:t>
      </w:r>
      <w:r w:rsidR="00A8562A" w:rsidRPr="00A8562A">
        <w:rPr>
          <w:rFonts w:ascii="Cambria" w:eastAsia="Times New Roman" w:hAnsi="Cambria" w:cs="Arial"/>
          <w:b/>
          <w:bCs/>
        </w:rPr>
        <w:t xml:space="preserve"> </w:t>
      </w:r>
      <w:r w:rsidR="00B50E7B">
        <w:rPr>
          <w:rFonts w:ascii="Cambria" w:eastAsia="Times New Roman" w:hAnsi="Cambria" w:cs="Arial"/>
          <w:b/>
          <w:bCs/>
        </w:rPr>
        <w:t>z</w:t>
      </w:r>
      <w:r w:rsidR="00A8562A" w:rsidRPr="00A8562A">
        <w:rPr>
          <w:rFonts w:ascii="Cambria" w:eastAsia="Times New Roman" w:hAnsi="Cambria" w:cs="Arial"/>
          <w:b/>
          <w:bCs/>
        </w:rPr>
        <w:t>ałącznik nr. 5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9071C2">
        <w:rPr>
          <w:rFonts w:ascii="Cambria" w:eastAsia="Times New Roman" w:hAnsi="Cambria" w:cs="Arial"/>
          <w:i/>
          <w:iCs/>
          <w:color w:val="0000FF"/>
        </w:rPr>
        <w:t>(pieczęć Wykonawcy)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 PRZYNALEŻNOŚCI </w:t>
      </w:r>
      <w:r w:rsidR="001E5405">
        <w:rPr>
          <w:rFonts w:ascii="Cambria" w:eastAsia="Times New Roman" w:hAnsi="Cambria" w:cs="Arial"/>
          <w:b/>
          <w:bCs/>
        </w:rPr>
        <w:t xml:space="preserve"> LUB BRAKU PRZNALEŻNOŚCI </w:t>
      </w:r>
      <w:r w:rsidRPr="009071C2">
        <w:rPr>
          <w:rFonts w:ascii="Cambria" w:eastAsia="Times New Roman" w:hAnsi="Cambria" w:cs="Arial"/>
          <w:b/>
          <w:bCs/>
        </w:rPr>
        <w:t>DO</w:t>
      </w:r>
      <w:r w:rsidR="001E5405">
        <w:rPr>
          <w:rFonts w:ascii="Cambria" w:eastAsia="Times New Roman" w:hAnsi="Cambria" w:cs="Arial"/>
          <w:b/>
          <w:bCs/>
        </w:rPr>
        <w:t xml:space="preserve"> TEJ SAMEJ </w:t>
      </w:r>
      <w:r w:rsidRPr="009071C2">
        <w:rPr>
          <w:rFonts w:ascii="Cambria" w:eastAsia="Times New Roman" w:hAnsi="Cambria" w:cs="Arial"/>
          <w:b/>
          <w:bCs/>
        </w:rPr>
        <w:t xml:space="preserve"> GRUPY KAPITAŁOWEJ</w:t>
      </w:r>
    </w:p>
    <w:p w:rsidR="00820687" w:rsidRDefault="009071C2" w:rsidP="00820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>na</w:t>
      </w:r>
      <w:r w:rsidR="00820687">
        <w:rPr>
          <w:rFonts w:ascii="Cambria" w:eastAsia="Times New Roman" w:hAnsi="Cambria" w:cs="Arial"/>
        </w:rPr>
        <w:t>:</w:t>
      </w:r>
    </w:p>
    <w:p w:rsidR="00717F00" w:rsidRPr="00241E12" w:rsidRDefault="00717F00" w:rsidP="00717F00">
      <w:pPr>
        <w:pStyle w:val="Bezodstpw"/>
        <w:rPr>
          <w:rFonts w:ascii="Arial" w:hAnsi="Arial" w:cs="Arial"/>
          <w:b/>
          <w:sz w:val="20"/>
          <w:szCs w:val="20"/>
        </w:rPr>
      </w:pPr>
      <w:r w:rsidRPr="00241E12">
        <w:rPr>
          <w:rFonts w:ascii="Arial" w:hAnsi="Arial" w:cs="Arial"/>
          <w:b/>
          <w:sz w:val="20"/>
          <w:szCs w:val="20"/>
        </w:rPr>
        <w:t xml:space="preserve">Część 1* Przebudowy  drogi  powiatowej  Nr 0434 T Czarniecka Góra – Kozia Wola – Smarków – Piasek –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Paruchy</w:t>
      </w:r>
      <w:proofErr w:type="spellEnd"/>
      <w:r w:rsidRPr="00241E12">
        <w:rPr>
          <w:rFonts w:ascii="Arial" w:hAnsi="Arial" w:cs="Arial"/>
          <w:b/>
          <w:sz w:val="20"/>
          <w:szCs w:val="20"/>
        </w:rPr>
        <w:t xml:space="preserve"> w km 4+910 – 5+610  na długości 700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mb</w:t>
      </w:r>
      <w:proofErr w:type="spellEnd"/>
    </w:p>
    <w:p w:rsidR="00717F00" w:rsidRPr="00241E12" w:rsidRDefault="00717F00" w:rsidP="00717F00">
      <w:pPr>
        <w:pStyle w:val="Bezodstpw"/>
        <w:rPr>
          <w:rFonts w:ascii="Arial" w:hAnsi="Arial" w:cs="Arial"/>
          <w:b/>
          <w:sz w:val="20"/>
          <w:szCs w:val="20"/>
        </w:rPr>
      </w:pPr>
      <w:r w:rsidRPr="00241E12">
        <w:rPr>
          <w:rFonts w:ascii="Arial" w:hAnsi="Arial" w:cs="Arial"/>
          <w:b/>
          <w:sz w:val="20"/>
          <w:szCs w:val="20"/>
        </w:rPr>
        <w:t xml:space="preserve">Część 2* Przebudowa  drogi  powiatowej Nr 0427 T     Młynek Nieświński – Stara Kuźnica – Piasek – Furmanów w km 7+000 – 7+200  na długości 200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mb</w:t>
      </w:r>
      <w:proofErr w:type="spellEnd"/>
      <w:r w:rsidRPr="00241E12">
        <w:rPr>
          <w:rFonts w:ascii="Arial" w:hAnsi="Arial" w:cs="Arial"/>
          <w:b/>
          <w:sz w:val="20"/>
          <w:szCs w:val="20"/>
        </w:rPr>
        <w:t xml:space="preserve">  w m. Piasek         </w:t>
      </w:r>
    </w:p>
    <w:p w:rsidR="00717F00" w:rsidRPr="00241E12" w:rsidRDefault="00717F00" w:rsidP="00717F00">
      <w:pPr>
        <w:pStyle w:val="Bezodstpw"/>
        <w:rPr>
          <w:rFonts w:ascii="Arial" w:hAnsi="Arial" w:cs="Arial"/>
          <w:b/>
          <w:sz w:val="20"/>
          <w:szCs w:val="20"/>
        </w:rPr>
      </w:pPr>
      <w:r w:rsidRPr="00241E12">
        <w:rPr>
          <w:rFonts w:ascii="Arial" w:hAnsi="Arial" w:cs="Arial"/>
          <w:b/>
          <w:sz w:val="20"/>
          <w:szCs w:val="20"/>
        </w:rPr>
        <w:t xml:space="preserve">Część 3* Remont drogi  powiatowej Nr 0451 T Krasna – Gustawów – Nowy Włochów – Odrowążek w km 1+775 – 3+213 na długości 1438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mb</w:t>
      </w:r>
      <w:proofErr w:type="spellEnd"/>
    </w:p>
    <w:p w:rsidR="00717F00" w:rsidRPr="00241E12" w:rsidRDefault="00717F00" w:rsidP="00717F00">
      <w:pPr>
        <w:pStyle w:val="Bezodstpw"/>
        <w:rPr>
          <w:rFonts w:ascii="Arial" w:hAnsi="Arial" w:cs="Arial"/>
          <w:b/>
          <w:sz w:val="20"/>
          <w:szCs w:val="20"/>
        </w:rPr>
      </w:pPr>
      <w:r w:rsidRPr="00241E12">
        <w:rPr>
          <w:rFonts w:ascii="Arial" w:hAnsi="Arial" w:cs="Arial"/>
          <w:b/>
          <w:sz w:val="20"/>
          <w:szCs w:val="20"/>
        </w:rPr>
        <w:t xml:space="preserve">Część 4* Remont  drogi  powiatowej Nr 0428 T Gowarczów – Baczyna –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Paruchy</w:t>
      </w:r>
      <w:proofErr w:type="spellEnd"/>
      <w:r w:rsidRPr="00241E12">
        <w:rPr>
          <w:rFonts w:ascii="Arial" w:hAnsi="Arial" w:cs="Arial"/>
          <w:b/>
          <w:sz w:val="20"/>
          <w:szCs w:val="20"/>
        </w:rPr>
        <w:t xml:space="preserve"> w km 16+473 – 16+934 na długości 461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mb</w:t>
      </w:r>
      <w:proofErr w:type="spellEnd"/>
      <w:r w:rsidRPr="00241E12">
        <w:rPr>
          <w:rFonts w:ascii="Arial" w:hAnsi="Arial" w:cs="Arial"/>
          <w:b/>
          <w:sz w:val="20"/>
          <w:szCs w:val="20"/>
        </w:rPr>
        <w:t xml:space="preserve"> w m.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Paruchy</w:t>
      </w:r>
      <w:proofErr w:type="spellEnd"/>
    </w:p>
    <w:p w:rsidR="00717F00" w:rsidRPr="00241E12" w:rsidRDefault="00717F00" w:rsidP="00717F00">
      <w:pPr>
        <w:pStyle w:val="Bezodstpw"/>
        <w:rPr>
          <w:rFonts w:ascii="Arial" w:hAnsi="Arial" w:cs="Arial"/>
          <w:b/>
          <w:sz w:val="20"/>
          <w:szCs w:val="20"/>
        </w:rPr>
      </w:pPr>
      <w:r w:rsidRPr="00241E12">
        <w:rPr>
          <w:rFonts w:ascii="Arial" w:hAnsi="Arial" w:cs="Arial"/>
          <w:b/>
          <w:sz w:val="20"/>
          <w:szCs w:val="20"/>
        </w:rPr>
        <w:t xml:space="preserve">Część 5* Remont drogi  powiatowej  Nr 0427 T Młynek Nieświński – Drutarnia –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Chełb</w:t>
      </w:r>
      <w:proofErr w:type="spellEnd"/>
      <w:r w:rsidRPr="00241E12">
        <w:rPr>
          <w:rFonts w:ascii="Arial" w:hAnsi="Arial" w:cs="Arial"/>
          <w:b/>
          <w:sz w:val="20"/>
          <w:szCs w:val="20"/>
        </w:rPr>
        <w:t xml:space="preserve"> – Stara Kuźnica – Piasek – Furmanów w km 4+001 – 4+451 na długości 450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mb</w:t>
      </w:r>
      <w:proofErr w:type="spellEnd"/>
      <w:r w:rsidRPr="00241E12">
        <w:rPr>
          <w:rFonts w:ascii="Arial" w:hAnsi="Arial" w:cs="Arial"/>
          <w:b/>
          <w:sz w:val="20"/>
          <w:szCs w:val="20"/>
        </w:rPr>
        <w:t xml:space="preserve"> w m. Stara Kuźnica</w:t>
      </w:r>
    </w:p>
    <w:p w:rsidR="00491649" w:rsidRPr="00820687" w:rsidRDefault="00491649" w:rsidP="00A8562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bookmarkStart w:id="0" w:name="_GoBack"/>
      <w:bookmarkEnd w:id="0"/>
      <w:r w:rsidRPr="00820687">
        <w:rPr>
          <w:rFonts w:ascii="Cambria" w:eastAsia="Times New Roman" w:hAnsi="Cambria" w:cs="Arial"/>
          <w:b/>
        </w:rPr>
        <w:t xml:space="preserve">w imieniu ww. podmiotu </w:t>
      </w:r>
      <w:r w:rsidR="009071C2" w:rsidRPr="00820687">
        <w:rPr>
          <w:rFonts w:ascii="Cambria" w:eastAsia="Times New Roman" w:hAnsi="Cambria" w:cs="Arial"/>
          <w:b/>
        </w:rPr>
        <w:t>oświadczam, że</w:t>
      </w:r>
      <w:r w:rsidRPr="00820687">
        <w:rPr>
          <w:rFonts w:ascii="Cambria" w:eastAsia="Times New Roman" w:hAnsi="Cambria" w:cs="Arial"/>
          <w:b/>
        </w:rPr>
        <w:t>:</w:t>
      </w:r>
    </w:p>
    <w:p w:rsidR="009071C2" w:rsidRDefault="009071C2" w:rsidP="00B62E39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 w:rsidR="00491649"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="00820687" w:rsidRPr="00820687">
        <w:t xml:space="preserve"> </w:t>
      </w:r>
      <w:r w:rsidR="00820687" w:rsidRPr="00820687">
        <w:rPr>
          <w:rFonts w:ascii="Cambria" w:eastAsia="Times New Roman" w:hAnsi="Cambria" w:cs="Arial"/>
        </w:rPr>
        <w:t>o której mowa w art. 24 ust. 1 pkt 23 ustawy Prawo Zamówień Publicz</w:t>
      </w:r>
      <w:r w:rsidR="00087BC5">
        <w:rPr>
          <w:rFonts w:ascii="Cambria" w:eastAsia="Times New Roman" w:hAnsi="Cambria" w:cs="Arial"/>
        </w:rPr>
        <w:t xml:space="preserve">nych </w:t>
      </w:r>
      <w:r w:rsidR="00B62E39" w:rsidRPr="00B62E39">
        <w:rPr>
          <w:rFonts w:ascii="Cambria" w:eastAsia="Times New Roman" w:hAnsi="Cambria" w:cs="Arial"/>
        </w:rPr>
        <w:t>( Dz. U. z 2019 r.  poz. 1843)</w:t>
      </w:r>
      <w:r w:rsidR="00820687" w:rsidRPr="00820687">
        <w:rPr>
          <w:rFonts w:ascii="Cambria" w:eastAsia="Times New Roman" w:hAnsi="Cambria" w:cs="Arial"/>
        </w:rPr>
        <w:t xml:space="preserve">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 w:rsidR="00C72A88">
        <w:rPr>
          <w:rFonts w:ascii="Cambria" w:eastAsia="Times New Roman" w:hAnsi="Cambria" w:cs="Arial"/>
        </w:rPr>
        <w:t>**</w:t>
      </w:r>
    </w:p>
    <w:p w:rsidR="00C065F5" w:rsidRPr="00C065F5" w:rsidRDefault="00C065F5" w:rsidP="00C065F5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9071C2" w:rsidRDefault="009071C2" w:rsidP="00F152E5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C72A88" w:rsidRDefault="00C72A88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</w:p>
    <w:p w:rsidR="009071C2" w:rsidRPr="009071C2" w:rsidRDefault="009071C2" w:rsidP="009071C2">
      <w:pPr>
        <w:spacing w:after="200" w:line="276" w:lineRule="auto"/>
        <w:rPr>
          <w:rFonts w:ascii="Cambria" w:eastAsia="Times New Roman" w:hAnsi="Cambria" w:cs="Arial"/>
        </w:rPr>
      </w:pPr>
    </w:p>
    <w:p w:rsidR="00176CD1" w:rsidRDefault="00176CD1"/>
    <w:sectPr w:rsidR="00176CD1" w:rsidSect="00980E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071C2"/>
    <w:rsid w:val="000545D3"/>
    <w:rsid w:val="00081401"/>
    <w:rsid w:val="00087BC5"/>
    <w:rsid w:val="000C2586"/>
    <w:rsid w:val="000D02B7"/>
    <w:rsid w:val="00176CD1"/>
    <w:rsid w:val="0018693B"/>
    <w:rsid w:val="001E5405"/>
    <w:rsid w:val="00234121"/>
    <w:rsid w:val="0028397F"/>
    <w:rsid w:val="002D746E"/>
    <w:rsid w:val="00361B18"/>
    <w:rsid w:val="00397A64"/>
    <w:rsid w:val="00407559"/>
    <w:rsid w:val="00455450"/>
    <w:rsid w:val="00491649"/>
    <w:rsid w:val="004C3854"/>
    <w:rsid w:val="004E0D3A"/>
    <w:rsid w:val="00532737"/>
    <w:rsid w:val="005351DD"/>
    <w:rsid w:val="006562B2"/>
    <w:rsid w:val="006568CD"/>
    <w:rsid w:val="00717F00"/>
    <w:rsid w:val="00820687"/>
    <w:rsid w:val="00906286"/>
    <w:rsid w:val="009071C2"/>
    <w:rsid w:val="00943313"/>
    <w:rsid w:val="009527C4"/>
    <w:rsid w:val="00980E80"/>
    <w:rsid w:val="00A8562A"/>
    <w:rsid w:val="00B34687"/>
    <w:rsid w:val="00B50E7B"/>
    <w:rsid w:val="00B62E39"/>
    <w:rsid w:val="00B86C35"/>
    <w:rsid w:val="00C065F5"/>
    <w:rsid w:val="00C53631"/>
    <w:rsid w:val="00C72A88"/>
    <w:rsid w:val="00DD5F3A"/>
    <w:rsid w:val="00F152E5"/>
    <w:rsid w:val="00FC36EC"/>
    <w:rsid w:val="00FE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03A0FB-9E5E-4912-8656-A0995240B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80E8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  <w:style w:type="paragraph" w:styleId="Bezodstpw">
    <w:name w:val="No Spacing"/>
    <w:uiPriority w:val="1"/>
    <w:qFormat/>
    <w:rsid w:val="00717F0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296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grzegorz</cp:lastModifiedBy>
  <cp:revision>17</cp:revision>
  <cp:lastPrinted>2019-02-26T11:34:00Z</cp:lastPrinted>
  <dcterms:created xsi:type="dcterms:W3CDTF">2017-02-21T07:35:00Z</dcterms:created>
  <dcterms:modified xsi:type="dcterms:W3CDTF">2020-09-24T11:30:00Z</dcterms:modified>
</cp:coreProperties>
</file>